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05AA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南宁市第一人民医院</w:t>
      </w:r>
    </w:p>
    <w:p w14:paraId="477666F4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后勤物业服务项目市场调研询价报名表</w:t>
      </w:r>
    </w:p>
    <w:tbl>
      <w:tblPr>
        <w:tblStyle w:val="8"/>
        <w:tblW w:w="13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5"/>
        <w:gridCol w:w="2593"/>
        <w:gridCol w:w="2582"/>
        <w:gridCol w:w="2266"/>
        <w:gridCol w:w="2234"/>
      </w:tblGrid>
      <w:tr w14:paraId="274F0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3825" w:type="dxa"/>
            <w:noWrap w:val="0"/>
            <w:vAlign w:val="top"/>
          </w:tcPr>
          <w:p w14:paraId="15B07AFB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厂家/供应商名称</w:t>
            </w:r>
          </w:p>
        </w:tc>
        <w:tc>
          <w:tcPr>
            <w:tcW w:w="2593" w:type="dxa"/>
            <w:noWrap w:val="0"/>
            <w:vAlign w:val="top"/>
          </w:tcPr>
          <w:p w14:paraId="56E68371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报名标段</w:t>
            </w:r>
          </w:p>
          <w:p w14:paraId="7BE9F59B">
            <w:pPr>
              <w:pStyle w:val="6"/>
              <w:rPr>
                <w:rFonts w:hint="default"/>
                <w:lang w:val="en-US" w:eastAsia="zh-CN"/>
              </w:rPr>
            </w:pPr>
          </w:p>
        </w:tc>
        <w:tc>
          <w:tcPr>
            <w:tcW w:w="2582" w:type="dxa"/>
            <w:noWrap w:val="0"/>
            <w:vAlign w:val="top"/>
          </w:tcPr>
          <w:p w14:paraId="1C84BE3E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授权代表姓名</w:t>
            </w:r>
          </w:p>
        </w:tc>
        <w:tc>
          <w:tcPr>
            <w:tcW w:w="2266" w:type="dxa"/>
            <w:noWrap w:val="0"/>
            <w:vAlign w:val="top"/>
          </w:tcPr>
          <w:p w14:paraId="2994F269"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项目总价（服务期一年）</w:t>
            </w:r>
          </w:p>
        </w:tc>
        <w:tc>
          <w:tcPr>
            <w:tcW w:w="2234" w:type="dxa"/>
            <w:noWrap w:val="0"/>
            <w:vAlign w:val="top"/>
          </w:tcPr>
          <w:p w14:paraId="6C7E8D5D">
            <w:pPr>
              <w:jc w:val="center"/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</w:tr>
      <w:tr w14:paraId="31580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3825" w:type="dxa"/>
            <w:noWrap w:val="0"/>
            <w:vAlign w:val="top"/>
          </w:tcPr>
          <w:p w14:paraId="346C79A8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93" w:type="dxa"/>
            <w:noWrap w:val="0"/>
            <w:vAlign w:val="top"/>
          </w:tcPr>
          <w:p w14:paraId="5B5B0C3C">
            <w:pPr>
              <w:rPr>
                <w:rFonts w:hint="default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82" w:type="dxa"/>
            <w:noWrap w:val="0"/>
            <w:vAlign w:val="top"/>
          </w:tcPr>
          <w:p w14:paraId="05B62325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66" w:type="dxa"/>
            <w:noWrap w:val="0"/>
            <w:vAlign w:val="top"/>
          </w:tcPr>
          <w:p w14:paraId="191F4200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234" w:type="dxa"/>
            <w:noWrap w:val="0"/>
            <w:vAlign w:val="top"/>
          </w:tcPr>
          <w:p w14:paraId="14C85542">
            <w:pP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</w:tbl>
    <w:p w14:paraId="62395B9C">
      <w:pPr>
        <w:rPr>
          <w:rFonts w:hint="eastAsia"/>
          <w:lang w:val="en-US" w:eastAsia="zh-CN"/>
        </w:rPr>
      </w:pPr>
    </w:p>
    <w:p w14:paraId="13A21314">
      <w:pPr>
        <w:rPr>
          <w:rFonts w:hint="eastAsia"/>
          <w:lang w:val="en-US" w:eastAsia="zh-CN"/>
        </w:rPr>
      </w:pPr>
    </w:p>
    <w:p w14:paraId="1B093820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注：1.项目需求详见需求清单，报价时必须提供详细报价明细清单（附后）及报价汇总表。</w:t>
      </w:r>
    </w:p>
    <w:p w14:paraId="1FF44017">
      <w:pPr>
        <w:pStyle w:val="6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  <w:r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  <w:t>2.按整数171人进行报价。</w:t>
      </w:r>
    </w:p>
    <w:p w14:paraId="7BDE44D5">
      <w:pPr>
        <w:rPr>
          <w:rFonts w:hint="eastAsia"/>
          <w:lang w:val="en-US" w:eastAsia="zh-CN"/>
        </w:rPr>
      </w:pPr>
    </w:p>
    <w:p w14:paraId="0DDD31D4">
      <w:pPr>
        <w:rPr>
          <w:rFonts w:hint="eastAsia"/>
          <w:lang w:val="en-US" w:eastAsia="zh-CN"/>
        </w:rPr>
      </w:pPr>
    </w:p>
    <w:p w14:paraId="401C8BF0"/>
    <w:p w14:paraId="1FA6B1AA">
      <w:pPr>
        <w:pStyle w:val="6"/>
      </w:pPr>
    </w:p>
    <w:p w14:paraId="0B6C4421">
      <w:bookmarkStart w:id="0" w:name="_GoBack"/>
      <w:bookmarkEnd w:id="0"/>
    </w:p>
    <w:p w14:paraId="639AB2A3">
      <w:pPr>
        <w:pStyle w:val="6"/>
      </w:pPr>
    </w:p>
    <w:p w14:paraId="71E2BB46"/>
    <w:p w14:paraId="72C81995">
      <w:pPr>
        <w:pStyle w:val="6"/>
      </w:pPr>
    </w:p>
    <w:p w14:paraId="793A5B65">
      <w:pPr>
        <w:jc w:val="center"/>
        <w:rPr>
          <w:sz w:val="24"/>
          <w:szCs w:val="32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报价明细清单</w:t>
      </w:r>
    </w:p>
    <w:tbl>
      <w:tblPr>
        <w:tblStyle w:val="8"/>
        <w:tblW w:w="102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3500"/>
        <w:gridCol w:w="1287"/>
        <w:gridCol w:w="2079"/>
        <w:gridCol w:w="2076"/>
      </w:tblGrid>
      <w:tr w14:paraId="07FA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1284" w:type="dxa"/>
          </w:tcPr>
          <w:p w14:paraId="7EF901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00" w:type="dxa"/>
          </w:tcPr>
          <w:p w14:paraId="43EC2A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</w:tc>
        <w:tc>
          <w:tcPr>
            <w:tcW w:w="1287" w:type="dxa"/>
          </w:tcPr>
          <w:p w14:paraId="282151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</w:tc>
        <w:tc>
          <w:tcPr>
            <w:tcW w:w="2079" w:type="dxa"/>
          </w:tcPr>
          <w:p w14:paraId="478674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单价（元/月）</w:t>
            </w:r>
          </w:p>
        </w:tc>
        <w:tc>
          <w:tcPr>
            <w:tcW w:w="2076" w:type="dxa"/>
          </w:tcPr>
          <w:p w14:paraId="20A910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小计（元/年）</w:t>
            </w:r>
          </w:p>
        </w:tc>
      </w:tr>
      <w:tr w14:paraId="55018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284" w:type="dxa"/>
          </w:tcPr>
          <w:p w14:paraId="3667E3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500" w:type="dxa"/>
          </w:tcPr>
          <w:p w14:paraId="68F258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项目经理</w:t>
            </w:r>
          </w:p>
        </w:tc>
        <w:tc>
          <w:tcPr>
            <w:tcW w:w="1287" w:type="dxa"/>
          </w:tcPr>
          <w:p w14:paraId="21F7A9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79" w:type="dxa"/>
          </w:tcPr>
          <w:p w14:paraId="04967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2E2FA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0DB6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284" w:type="dxa"/>
          </w:tcPr>
          <w:p w14:paraId="5A4C75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500" w:type="dxa"/>
          </w:tcPr>
          <w:p w14:paraId="2EEE5A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项目副经理</w:t>
            </w:r>
          </w:p>
        </w:tc>
        <w:tc>
          <w:tcPr>
            <w:tcW w:w="1287" w:type="dxa"/>
          </w:tcPr>
          <w:p w14:paraId="130F31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79" w:type="dxa"/>
          </w:tcPr>
          <w:p w14:paraId="65BEE8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49208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8BAE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84" w:type="dxa"/>
          </w:tcPr>
          <w:p w14:paraId="1396F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500" w:type="dxa"/>
          </w:tcPr>
          <w:p w14:paraId="7AC1D3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项目管理人员</w:t>
            </w:r>
          </w:p>
        </w:tc>
        <w:tc>
          <w:tcPr>
            <w:tcW w:w="1287" w:type="dxa"/>
          </w:tcPr>
          <w:p w14:paraId="6FFB47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79" w:type="dxa"/>
          </w:tcPr>
          <w:p w14:paraId="71867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034BBF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C411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84" w:type="dxa"/>
          </w:tcPr>
          <w:p w14:paraId="283CF9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500" w:type="dxa"/>
          </w:tcPr>
          <w:p w14:paraId="16CE01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保洁员</w:t>
            </w:r>
          </w:p>
        </w:tc>
        <w:tc>
          <w:tcPr>
            <w:tcW w:w="1287" w:type="dxa"/>
          </w:tcPr>
          <w:p w14:paraId="3EBEB4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152</w:t>
            </w:r>
          </w:p>
        </w:tc>
        <w:tc>
          <w:tcPr>
            <w:tcW w:w="2079" w:type="dxa"/>
          </w:tcPr>
          <w:p w14:paraId="53B767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0DF02A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02DD3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84" w:type="dxa"/>
          </w:tcPr>
          <w:p w14:paraId="0DDBB7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500" w:type="dxa"/>
          </w:tcPr>
          <w:p w14:paraId="30C340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电梯操作员</w:t>
            </w:r>
          </w:p>
        </w:tc>
        <w:tc>
          <w:tcPr>
            <w:tcW w:w="1287" w:type="dxa"/>
          </w:tcPr>
          <w:p w14:paraId="38FF40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13</w:t>
            </w:r>
          </w:p>
        </w:tc>
        <w:tc>
          <w:tcPr>
            <w:tcW w:w="2079" w:type="dxa"/>
          </w:tcPr>
          <w:p w14:paraId="7D247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49E3C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269C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84" w:type="dxa"/>
          </w:tcPr>
          <w:p w14:paraId="21F362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3500" w:type="dxa"/>
          </w:tcPr>
          <w:p w14:paraId="15A8EA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绿化员</w:t>
            </w:r>
          </w:p>
        </w:tc>
        <w:tc>
          <w:tcPr>
            <w:tcW w:w="1287" w:type="dxa"/>
          </w:tcPr>
          <w:p w14:paraId="577D01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79" w:type="dxa"/>
          </w:tcPr>
          <w:p w14:paraId="49DEB0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3C6ED3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6B410F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284" w:type="dxa"/>
          </w:tcPr>
          <w:p w14:paraId="1A38EC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3500" w:type="dxa"/>
          </w:tcPr>
          <w:p w14:paraId="3CCA7C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青秀分院水电工</w:t>
            </w:r>
          </w:p>
        </w:tc>
        <w:tc>
          <w:tcPr>
            <w:tcW w:w="1287" w:type="dxa"/>
          </w:tcPr>
          <w:p w14:paraId="481EC4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79" w:type="dxa"/>
          </w:tcPr>
          <w:p w14:paraId="2B5315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52AD7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B10B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4784" w:type="dxa"/>
            <w:gridSpan w:val="2"/>
          </w:tcPr>
          <w:p w14:paraId="4AF86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合计</w:t>
            </w:r>
          </w:p>
        </w:tc>
        <w:tc>
          <w:tcPr>
            <w:tcW w:w="1287" w:type="dxa"/>
          </w:tcPr>
          <w:p w14:paraId="620B56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171</w:t>
            </w:r>
          </w:p>
        </w:tc>
        <w:tc>
          <w:tcPr>
            <w:tcW w:w="2079" w:type="dxa"/>
          </w:tcPr>
          <w:p w14:paraId="660A02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076" w:type="dxa"/>
          </w:tcPr>
          <w:p w14:paraId="739CD9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C227D56"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2ZjBjOTFiNThkZDRkOTVjMmNmNTQzZGFkYzRhYTEifQ=="/>
  </w:docVars>
  <w:rsids>
    <w:rsidRoot w:val="2818349B"/>
    <w:rsid w:val="08C22720"/>
    <w:rsid w:val="095E19F3"/>
    <w:rsid w:val="0C960A18"/>
    <w:rsid w:val="0C9830CD"/>
    <w:rsid w:val="109F5FB6"/>
    <w:rsid w:val="11630DC7"/>
    <w:rsid w:val="1A900360"/>
    <w:rsid w:val="1F1E4766"/>
    <w:rsid w:val="1F5E7560"/>
    <w:rsid w:val="209B7B91"/>
    <w:rsid w:val="270E5E5D"/>
    <w:rsid w:val="2818349B"/>
    <w:rsid w:val="29617CBB"/>
    <w:rsid w:val="298A056C"/>
    <w:rsid w:val="29EF5487"/>
    <w:rsid w:val="2AD73FAF"/>
    <w:rsid w:val="30A17C60"/>
    <w:rsid w:val="37470570"/>
    <w:rsid w:val="3B671B37"/>
    <w:rsid w:val="3BC15E0D"/>
    <w:rsid w:val="3C065573"/>
    <w:rsid w:val="45B2622C"/>
    <w:rsid w:val="461E165D"/>
    <w:rsid w:val="5AE605F2"/>
    <w:rsid w:val="648844C8"/>
    <w:rsid w:val="654A52A9"/>
    <w:rsid w:val="655572F4"/>
    <w:rsid w:val="66AB4019"/>
    <w:rsid w:val="67896ED4"/>
    <w:rsid w:val="679E3B00"/>
    <w:rsid w:val="70245514"/>
    <w:rsid w:val="73104006"/>
    <w:rsid w:val="798B6520"/>
    <w:rsid w:val="7C1149E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1"/>
    <w:pPr>
      <w:autoSpaceDE w:val="0"/>
      <w:autoSpaceDN w:val="0"/>
      <w:ind w:left="1143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  <w:lang w:val="zh-CN" w:bidi="zh-CN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next w:val="2"/>
    <w:qFormat/>
    <w:uiPriority w:val="0"/>
    <w:rPr>
      <w:rFonts w:ascii="宋体" w:hAnsi="Courier New" w:cs="Courier New"/>
      <w:szCs w:val="21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table of figures"/>
    <w:basedOn w:val="1"/>
    <w:next w:val="1"/>
    <w:unhideWhenUsed/>
    <w:qFormat/>
    <w:uiPriority w:val="0"/>
    <w:pPr>
      <w:ind w:left="200" w:leftChars="200" w:hanging="200" w:hangingChars="200"/>
    </w:pPr>
    <w:rPr>
      <w:sz w:val="2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0">
    <w:name w:val="表内文字"/>
    <w:basedOn w:val="1"/>
    <w:qFormat/>
    <w:uiPriority w:val="0"/>
    <w:pPr>
      <w:snapToGrid w:val="0"/>
      <w:spacing w:before="50" w:beforeLines="0" w:after="50" w:afterLines="0"/>
      <w:jc w:val="center"/>
    </w:pPr>
    <w:rPr>
      <w:rFonts w:ascii="宋体" w:hAns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182</Words>
  <Characters>191</Characters>
  <TotalTime>2</TotalTime>
  <ScaleCrop>false</ScaleCrop>
  <LinksUpToDate>false</LinksUpToDate>
  <CharactersWithSpaces>191</CharactersWithSpaces>
  <Application>WPS Office_12.1.0.22529_F1E327BC-269C-435d-A152-05C5408002CA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2024-11-15T18:38:00Z</dcterms:created>
  <dc:creator>Lenovo</dc:creator>
  <cp:lastModifiedBy>总wk</cp:lastModifiedBy>
  <dcterms:modified xsi:type="dcterms:W3CDTF">2025-09-09T03:52:29Z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368395F7BA4E4DE19D48F1BCC19ACAC1_12</vt:lpwstr>
  </property>
  <property fmtid="{D5CDD505-2E9C-101B-9397-08002B2CF9AE}" pid="4" name="KSOTemplateDocerSaveRecord">
    <vt:lpwstr>eyJoZGlkIjoiMzc2ZjBjOTFiNThkZDRkOTVjMmNmNTQzZGFkYzRhYTEiLCJ1c2VySWQiOiI0MTg0ODEwMTIifQ==</vt:lpwstr>
  </property>
</Properties>
</file>