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63B98C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1013BFC5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移动护理信息系统维保服务</w:t>
      </w:r>
      <w:bookmarkStart w:id="0" w:name="_GoBack"/>
      <w:bookmarkEnd w:id="0"/>
      <w:r>
        <w:rPr>
          <w:rFonts w:hint="eastAsia"/>
          <w:b/>
          <w:bCs/>
          <w:sz w:val="32"/>
          <w:szCs w:val="32"/>
          <w:lang w:val="en-US" w:eastAsia="zh-CN"/>
        </w:rPr>
        <w:t>采购项目市场调研询价报名表</w:t>
      </w:r>
    </w:p>
    <w:tbl>
      <w:tblPr>
        <w:tblStyle w:val="4"/>
        <w:tblW w:w="132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60"/>
        <w:gridCol w:w="2542"/>
        <w:gridCol w:w="1982"/>
        <w:gridCol w:w="2967"/>
        <w:gridCol w:w="2030"/>
      </w:tblGrid>
      <w:tr w14:paraId="71FC55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3760" w:type="dxa"/>
            <w:noWrap w:val="0"/>
            <w:vAlign w:val="top"/>
          </w:tcPr>
          <w:p w14:paraId="050397E8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2542" w:type="dxa"/>
            <w:noWrap w:val="0"/>
            <w:vAlign w:val="top"/>
          </w:tcPr>
          <w:p w14:paraId="353BEB1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报名项目</w:t>
            </w:r>
          </w:p>
        </w:tc>
        <w:tc>
          <w:tcPr>
            <w:tcW w:w="1982" w:type="dxa"/>
            <w:noWrap w:val="0"/>
            <w:vAlign w:val="top"/>
          </w:tcPr>
          <w:p w14:paraId="7126CA3D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2967" w:type="dxa"/>
            <w:noWrap w:val="0"/>
            <w:vAlign w:val="top"/>
          </w:tcPr>
          <w:p w14:paraId="4FD873D7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项目总报价</w:t>
            </w:r>
          </w:p>
          <w:p w14:paraId="2586F43A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12C77535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6DED4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760" w:type="dxa"/>
            <w:noWrap w:val="0"/>
            <w:vAlign w:val="top"/>
          </w:tcPr>
          <w:p w14:paraId="01B30FD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42" w:type="dxa"/>
            <w:noWrap w:val="0"/>
            <w:vAlign w:val="top"/>
          </w:tcPr>
          <w:p w14:paraId="4576992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982" w:type="dxa"/>
            <w:noWrap w:val="0"/>
            <w:vAlign w:val="top"/>
          </w:tcPr>
          <w:p w14:paraId="56D8AD7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967" w:type="dxa"/>
            <w:noWrap w:val="0"/>
            <w:vAlign w:val="top"/>
          </w:tcPr>
          <w:p w14:paraId="22566947">
            <w:pPr>
              <w:spacing w:line="480" w:lineRule="auto"/>
              <w:rPr>
                <w:rFonts w:hint="default"/>
                <w:lang w:val="en-US" w:eastAsia="zh-CN"/>
              </w:rPr>
            </w:pPr>
          </w:p>
        </w:tc>
        <w:tc>
          <w:tcPr>
            <w:tcW w:w="2030" w:type="dxa"/>
            <w:noWrap w:val="0"/>
            <w:vAlign w:val="top"/>
          </w:tcPr>
          <w:p w14:paraId="515B719E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4893753F">
      <w:pPr>
        <w:rPr>
          <w:rFonts w:hint="eastAsia"/>
          <w:lang w:val="en-US" w:eastAsia="zh-CN"/>
        </w:rPr>
      </w:pPr>
    </w:p>
    <w:p w14:paraId="237E5C05">
      <w:pPr>
        <w:ind w:firstLine="442" w:firstLineChars="200"/>
        <w:rPr>
          <w:rFonts w:hint="default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注明：必须按附件的需求内容附上报价明细</w:t>
      </w:r>
    </w:p>
    <w:p w14:paraId="3107B149">
      <w:pPr>
        <w:rPr>
          <w:rFonts w:hint="eastAsia"/>
          <w:lang w:val="en-US" w:eastAsia="zh-CN"/>
        </w:rPr>
      </w:pPr>
    </w:p>
    <w:p w14:paraId="1B1934AF">
      <w:pPr>
        <w:rPr>
          <w:rFonts w:hint="eastAsia"/>
          <w:lang w:val="en-US" w:eastAsia="zh-CN"/>
        </w:rPr>
      </w:pPr>
    </w:p>
    <w:p w14:paraId="3ED70DAD">
      <w:pPr>
        <w:rPr>
          <w:rFonts w:hint="eastAsia"/>
          <w:lang w:val="en-US" w:eastAsia="zh-CN"/>
        </w:rPr>
      </w:pPr>
    </w:p>
    <w:p w14:paraId="59620D05">
      <w:pPr>
        <w:rPr>
          <w:rFonts w:hint="eastAsia"/>
          <w:lang w:val="en-US" w:eastAsia="zh-CN"/>
        </w:rPr>
      </w:pPr>
    </w:p>
    <w:p w14:paraId="051A7E19">
      <w:pPr>
        <w:rPr>
          <w:rFonts w:hint="eastAsia"/>
          <w:lang w:val="en-US" w:eastAsia="zh-CN"/>
        </w:rPr>
      </w:pPr>
    </w:p>
    <w:p w14:paraId="0AAA62E7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_x0004_辝..">
    <w:altName w:val="黑体"/>
    <w:panose1 w:val="00000000000000000000"/>
    <w:charset w:val="86"/>
    <w:family w:val="swiss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0ZjJkZjAxZmM1Y2VkMDA3ZjMzY2JmYjMzNDkzZTYifQ=="/>
  </w:docVars>
  <w:rsids>
    <w:rsidRoot w:val="00172A27"/>
    <w:rsid w:val="0018274C"/>
    <w:rsid w:val="01FB449A"/>
    <w:rsid w:val="033B28EB"/>
    <w:rsid w:val="03F3549E"/>
    <w:rsid w:val="040F6931"/>
    <w:rsid w:val="0C422759"/>
    <w:rsid w:val="0C9830CD"/>
    <w:rsid w:val="109F5FB6"/>
    <w:rsid w:val="11615017"/>
    <w:rsid w:val="161455FC"/>
    <w:rsid w:val="17B93F67"/>
    <w:rsid w:val="1A900360"/>
    <w:rsid w:val="1FEE0DC4"/>
    <w:rsid w:val="2176030F"/>
    <w:rsid w:val="243E3D1C"/>
    <w:rsid w:val="24B6092B"/>
    <w:rsid w:val="28004ED7"/>
    <w:rsid w:val="2818349B"/>
    <w:rsid w:val="29482B6B"/>
    <w:rsid w:val="29617CBB"/>
    <w:rsid w:val="29EF5487"/>
    <w:rsid w:val="2D5B3232"/>
    <w:rsid w:val="2E51186E"/>
    <w:rsid w:val="2E7D0614"/>
    <w:rsid w:val="2EB77450"/>
    <w:rsid w:val="319B0A15"/>
    <w:rsid w:val="3B634E35"/>
    <w:rsid w:val="3B671B37"/>
    <w:rsid w:val="3C100271"/>
    <w:rsid w:val="3CAD47D5"/>
    <w:rsid w:val="3D5B51AC"/>
    <w:rsid w:val="3FF46A4E"/>
    <w:rsid w:val="41FD4AD2"/>
    <w:rsid w:val="4224083C"/>
    <w:rsid w:val="428D5136"/>
    <w:rsid w:val="4E262332"/>
    <w:rsid w:val="4EA84268"/>
    <w:rsid w:val="50201A2A"/>
    <w:rsid w:val="512F2CBA"/>
    <w:rsid w:val="54DF6332"/>
    <w:rsid w:val="55966483"/>
    <w:rsid w:val="572F5526"/>
    <w:rsid w:val="57801B19"/>
    <w:rsid w:val="57A07D54"/>
    <w:rsid w:val="5BB029AE"/>
    <w:rsid w:val="5E23390B"/>
    <w:rsid w:val="631A0357"/>
    <w:rsid w:val="632D7B57"/>
    <w:rsid w:val="63D0563B"/>
    <w:rsid w:val="640815D9"/>
    <w:rsid w:val="64243F35"/>
    <w:rsid w:val="64243F39"/>
    <w:rsid w:val="661C3252"/>
    <w:rsid w:val="6814453D"/>
    <w:rsid w:val="69AE677E"/>
    <w:rsid w:val="6A460F17"/>
    <w:rsid w:val="6E354520"/>
    <w:rsid w:val="6E6336F5"/>
    <w:rsid w:val="6FEC2C2B"/>
    <w:rsid w:val="75363ACC"/>
    <w:rsid w:val="75AB6268"/>
    <w:rsid w:val="7884118D"/>
    <w:rsid w:val="798B6520"/>
    <w:rsid w:val="7D44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autoRedefine/>
    <w:unhideWhenUsed/>
    <w:qFormat/>
    <w:uiPriority w:val="0"/>
    <w:pPr>
      <w:ind w:left="200" w:leftChars="200" w:hanging="200" w:hangingChars="200"/>
    </w:pPr>
    <w:rPr>
      <w:sz w:val="28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Default"/>
    <w:unhideWhenUsed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微软雅黑_x0004_辝.." w:hAnsi="微软雅黑_x0004_辝.." w:eastAsia="微软雅黑_x0004_辝.." w:cs="Times New Roman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77</Characters>
  <Lines>0</Lines>
  <Paragraphs>0</Paragraphs>
  <TotalTime>5</TotalTime>
  <ScaleCrop>false</ScaleCrop>
  <LinksUpToDate>false</LinksUpToDate>
  <CharactersWithSpaces>77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2021-10-19T02:30:00Z</dcterms:created>
  <dc:creator>鲁茜</dc:creator>
  <cp:lastModifiedBy>旭日</cp:lastModifiedBy>
  <dcterms:modified xsi:type="dcterms:W3CDTF">2025-06-19T02:05:42Z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77FB141F8742488BAE852BAE5BB66E60</vt:lpwstr>
  </property>
  <property fmtid="{D5CDD505-2E9C-101B-9397-08002B2CF9AE}" pid="4" name="KSOTemplateDocerSaveRecord">
    <vt:lpwstr>eyJoZGlkIjoiZjAzYTIzYWIwNTJlYWM2OTA3YWEwZDM0OTQ0MGM1MWUiLCJ1c2VySWQiOiI0MjIxNDg4MTUifQ==</vt:lpwstr>
  </property>
</Properties>
</file>